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6E45" w14:textId="4A460A28" w:rsidR="00715D02" w:rsidRDefault="00715D02" w:rsidP="00715D0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FB644E7" wp14:editId="59E9E571">
            <wp:simplePos x="0" y="0"/>
            <wp:positionH relativeFrom="column">
              <wp:posOffset>2647950</wp:posOffset>
            </wp:positionH>
            <wp:positionV relativeFrom="paragraph">
              <wp:posOffset>98425</wp:posOffset>
            </wp:positionV>
            <wp:extent cx="1261875" cy="1290831"/>
            <wp:effectExtent l="0" t="0" r="0" b="0"/>
            <wp:wrapNone/>
            <wp:docPr id="1" name="Picture 1" descr="A black sign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5" cy="129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85D73" w14:textId="77777777" w:rsidR="009C5CF6" w:rsidRDefault="009C5CF6" w:rsidP="00715D02">
      <w:pPr>
        <w:jc w:val="center"/>
        <w:rPr>
          <w:b/>
          <w:sz w:val="28"/>
          <w:szCs w:val="28"/>
        </w:rPr>
      </w:pPr>
    </w:p>
    <w:p w14:paraId="2CDB03CE" w14:textId="4F655FB3" w:rsidR="00715D02" w:rsidRDefault="009C5CF6" w:rsidP="009C5C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715D02" w:rsidRPr="00715D02">
        <w:rPr>
          <w:b/>
          <w:sz w:val="28"/>
          <w:szCs w:val="28"/>
        </w:rPr>
        <w:t xml:space="preserve">CLWB GOLFF ABERTEIFI  </w:t>
      </w:r>
      <w:r>
        <w:rPr>
          <w:b/>
          <w:sz w:val="28"/>
          <w:szCs w:val="28"/>
        </w:rPr>
        <w:t xml:space="preserve">                       </w:t>
      </w:r>
      <w:r w:rsidR="00715D02" w:rsidRPr="005F7C59">
        <w:rPr>
          <w:rStyle w:val="Style1Char"/>
          <w:spacing w:val="8"/>
          <w:w w:val="100"/>
        </w:rPr>
        <w:t>CARDIGAN GOLF CLUB</w:t>
      </w:r>
    </w:p>
    <w:p w14:paraId="3A487A2B" w14:textId="77777777" w:rsidR="009C5CF6" w:rsidRDefault="00715D02" w:rsidP="00715D0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BD04440" w14:textId="4E0F4149" w:rsidR="00715D02" w:rsidRPr="00715D02" w:rsidRDefault="00715D02" w:rsidP="009C5CF6">
      <w:pPr>
        <w:jc w:val="center"/>
        <w:rPr>
          <w:b/>
          <w:sz w:val="28"/>
          <w:szCs w:val="28"/>
        </w:rPr>
      </w:pPr>
      <w:r w:rsidRPr="00715D02">
        <w:rPr>
          <w:b/>
          <w:sz w:val="28"/>
          <w:szCs w:val="28"/>
        </w:rPr>
        <w:t>WOMEN IN GOLF CHARTER</w:t>
      </w:r>
    </w:p>
    <w:p w14:paraId="3A8042FF" w14:textId="77777777" w:rsidR="00715D02" w:rsidRDefault="00715D02" w:rsidP="002578BD">
      <w:pPr>
        <w:tabs>
          <w:tab w:val="left" w:pos="2235"/>
        </w:tabs>
      </w:pPr>
    </w:p>
    <w:p w14:paraId="141D133E" w14:textId="77777777" w:rsidR="00D52E40" w:rsidRDefault="002578BD" w:rsidP="002578BD">
      <w:pPr>
        <w:tabs>
          <w:tab w:val="left" w:pos="2235"/>
        </w:tabs>
      </w:pPr>
      <w:r>
        <w:t>Our Executive Committee is ready to embrac</w:t>
      </w:r>
      <w:r w:rsidR="00F41BBF">
        <w:t>e the Women in Golf Charter</w:t>
      </w:r>
      <w:r w:rsidR="00D05B1C">
        <w:t xml:space="preserve"> and</w:t>
      </w:r>
      <w:r w:rsidR="00F41BBF">
        <w:t xml:space="preserve"> </w:t>
      </w:r>
      <w:r>
        <w:t xml:space="preserve">for Cardigan Golf Club to be the driving force in West Wales for women and girls </w:t>
      </w:r>
      <w:r w:rsidR="00D05B1C">
        <w:t xml:space="preserve">golf </w:t>
      </w:r>
      <w:r>
        <w:t xml:space="preserve">and the ‘go to’ place to get advice on </w:t>
      </w:r>
      <w:r w:rsidR="00F41BBF">
        <w:t>al</w:t>
      </w:r>
      <w:r w:rsidR="00320785">
        <w:t>l aspects of the game</w:t>
      </w:r>
      <w:r w:rsidR="00D05B1C">
        <w:t xml:space="preserve">.  </w:t>
      </w:r>
    </w:p>
    <w:p w14:paraId="2792C067" w14:textId="77777777" w:rsidR="00D52E40" w:rsidRDefault="00D05B1C" w:rsidP="002578BD">
      <w:pPr>
        <w:tabs>
          <w:tab w:val="left" w:pos="2235"/>
        </w:tabs>
      </w:pPr>
      <w:r w:rsidRPr="00D05B1C">
        <w:t>We will continue to promote diversity and equality and will also support other clubs with help in becoming fully inclusive.</w:t>
      </w:r>
      <w:r>
        <w:t xml:space="preserve"> </w:t>
      </w:r>
    </w:p>
    <w:p w14:paraId="00AEEC64" w14:textId="3A77F8DB" w:rsidR="002578BD" w:rsidRDefault="002578BD" w:rsidP="002578BD">
      <w:pPr>
        <w:tabs>
          <w:tab w:val="left" w:pos="2235"/>
        </w:tabs>
      </w:pPr>
      <w:r>
        <w:t>We promote equality policies that make our club f</w:t>
      </w:r>
      <w:r w:rsidR="00F41BBF">
        <w:t xml:space="preserve">ully </w:t>
      </w:r>
      <w:r w:rsidR="00D05B1C">
        <w:t>all-encompassing</w:t>
      </w:r>
      <w:r w:rsidR="00F41BBF">
        <w:t xml:space="preserve"> for everyone. All</w:t>
      </w:r>
      <w:r>
        <w:t xml:space="preserve"> member</w:t>
      </w:r>
      <w:r w:rsidR="00F41BBF">
        <w:t>s at Cardigan have</w:t>
      </w:r>
      <w:r>
        <w:t xml:space="preserve"> equal rights and </w:t>
      </w:r>
      <w:r w:rsidR="00D05B1C">
        <w:t>therefore</w:t>
      </w:r>
      <w:r>
        <w:t xml:space="preserve"> our </w:t>
      </w:r>
      <w:r w:rsidR="00D05B1C">
        <w:t>C</w:t>
      </w:r>
      <w:r>
        <w:t>lub is flourishing</w:t>
      </w:r>
      <w:r w:rsidR="00D05B1C">
        <w:t xml:space="preserve"> and welcoming new members every year.</w:t>
      </w:r>
    </w:p>
    <w:p w14:paraId="01BC8DFC" w14:textId="77777777" w:rsidR="00D52E40" w:rsidRDefault="00D52E40" w:rsidP="002578BD">
      <w:pPr>
        <w:tabs>
          <w:tab w:val="left" w:pos="2235"/>
        </w:tabs>
      </w:pPr>
    </w:p>
    <w:p w14:paraId="51AF6403" w14:textId="399FBB90" w:rsidR="002578BD" w:rsidRDefault="002578BD" w:rsidP="002578BD">
      <w:pPr>
        <w:tabs>
          <w:tab w:val="left" w:pos="2235"/>
        </w:tabs>
      </w:pPr>
      <w:r>
        <w:t>Achievements to date: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15D02" w14:paraId="5FF916DA" w14:textId="77777777" w:rsidTr="00715D02">
        <w:tc>
          <w:tcPr>
            <w:tcW w:w="10060" w:type="dxa"/>
          </w:tcPr>
          <w:p w14:paraId="39E45077" w14:textId="77777777" w:rsidR="00715D02" w:rsidRPr="00715D02" w:rsidRDefault="00715D02" w:rsidP="00715D02">
            <w:pPr>
              <w:pStyle w:val="ListParagraph"/>
              <w:numPr>
                <w:ilvl w:val="0"/>
                <w:numId w:val="1"/>
              </w:numPr>
              <w:tabs>
                <w:tab w:val="left" w:pos="2235"/>
              </w:tabs>
            </w:pPr>
            <w:r w:rsidRPr="00715D02">
              <w:t>CGC has always encouraged women and girls to flourish throughout their golf journey.  It actively encourages women and girls to play in all Ladies competitions.</w:t>
            </w:r>
          </w:p>
          <w:p w14:paraId="06EFC4EB" w14:textId="77777777" w:rsidR="00715D02" w:rsidRPr="00715D02" w:rsidRDefault="00715D02" w:rsidP="002578BD">
            <w:pPr>
              <w:tabs>
                <w:tab w:val="left" w:pos="2235"/>
              </w:tabs>
            </w:pPr>
          </w:p>
          <w:p w14:paraId="37621D20" w14:textId="77777777" w:rsidR="00715D02" w:rsidRPr="00715D02" w:rsidRDefault="00715D02" w:rsidP="00715D02">
            <w:pPr>
              <w:pStyle w:val="ListParagraph"/>
              <w:numPr>
                <w:ilvl w:val="0"/>
                <w:numId w:val="1"/>
              </w:numPr>
              <w:tabs>
                <w:tab w:val="left" w:pos="2235"/>
              </w:tabs>
            </w:pPr>
            <w:r w:rsidRPr="00715D02">
              <w:t xml:space="preserve">CGC operates BRS through which tee times are equally available to both ladies and men. </w:t>
            </w:r>
          </w:p>
          <w:p w14:paraId="4A041F7A" w14:textId="77777777" w:rsidR="00715D02" w:rsidRPr="00715D02" w:rsidRDefault="00715D02" w:rsidP="002578BD">
            <w:pPr>
              <w:tabs>
                <w:tab w:val="left" w:pos="2235"/>
              </w:tabs>
            </w:pPr>
          </w:p>
          <w:p w14:paraId="1B3876C5" w14:textId="77777777" w:rsidR="00715D02" w:rsidRPr="00715D02" w:rsidRDefault="00715D02" w:rsidP="00715D02">
            <w:pPr>
              <w:pStyle w:val="ListParagraph"/>
              <w:numPr>
                <w:ilvl w:val="0"/>
                <w:numId w:val="1"/>
              </w:numPr>
              <w:tabs>
                <w:tab w:val="left" w:pos="2235"/>
              </w:tabs>
            </w:pPr>
            <w:r w:rsidRPr="00715D02">
              <w:t xml:space="preserve">New2Golf is actively promoted to all, including women and girls.  </w:t>
            </w:r>
          </w:p>
          <w:p w14:paraId="6031292C" w14:textId="77777777" w:rsidR="00715D02" w:rsidRPr="00715D02" w:rsidRDefault="00715D02" w:rsidP="002578BD">
            <w:pPr>
              <w:tabs>
                <w:tab w:val="left" w:pos="2235"/>
              </w:tabs>
            </w:pPr>
          </w:p>
          <w:p w14:paraId="5905735F" w14:textId="77777777" w:rsidR="00715D02" w:rsidRPr="00715D02" w:rsidRDefault="00715D02" w:rsidP="00715D02">
            <w:pPr>
              <w:pStyle w:val="ListParagraph"/>
              <w:numPr>
                <w:ilvl w:val="0"/>
                <w:numId w:val="1"/>
              </w:numPr>
              <w:tabs>
                <w:tab w:val="left" w:pos="2235"/>
              </w:tabs>
            </w:pPr>
            <w:r w:rsidRPr="00715D02">
              <w:t>Our 2019 New2Golf intake currently has 16 ladies and 8 men.</w:t>
            </w:r>
          </w:p>
          <w:p w14:paraId="4127DD0D" w14:textId="77777777" w:rsidR="00715D02" w:rsidRPr="00715D02" w:rsidRDefault="00715D02" w:rsidP="002578BD">
            <w:pPr>
              <w:tabs>
                <w:tab w:val="left" w:pos="2235"/>
              </w:tabs>
            </w:pPr>
          </w:p>
          <w:p w14:paraId="315817E3" w14:textId="77777777" w:rsidR="00715D02" w:rsidRPr="00715D02" w:rsidRDefault="00715D02" w:rsidP="00715D02">
            <w:pPr>
              <w:pStyle w:val="ListParagraph"/>
              <w:numPr>
                <w:ilvl w:val="0"/>
                <w:numId w:val="1"/>
              </w:numPr>
              <w:tabs>
                <w:tab w:val="left" w:pos="2235"/>
              </w:tabs>
            </w:pPr>
            <w:r w:rsidRPr="00715D02">
              <w:t>Special membership initiatives are provided for those wanting to join the club following the New2Golf sessions.</w:t>
            </w:r>
          </w:p>
          <w:p w14:paraId="1B9922FA" w14:textId="77777777" w:rsidR="00715D02" w:rsidRPr="00715D02" w:rsidRDefault="00715D02" w:rsidP="00D0724F">
            <w:pPr>
              <w:tabs>
                <w:tab w:val="left" w:pos="2235"/>
              </w:tabs>
            </w:pPr>
          </w:p>
          <w:p w14:paraId="5CDF9D8C" w14:textId="65BA89A4" w:rsidR="00715D02" w:rsidRPr="00715D02" w:rsidRDefault="00715D02" w:rsidP="00715D02">
            <w:pPr>
              <w:pStyle w:val="ListParagraph"/>
              <w:numPr>
                <w:ilvl w:val="0"/>
                <w:numId w:val="1"/>
              </w:numPr>
              <w:tabs>
                <w:tab w:val="left" w:pos="2235"/>
              </w:tabs>
            </w:pPr>
            <w:r w:rsidRPr="00715D02">
              <w:t>Women are encouraged to participate in the management and general running of the CGC. Women have held the position</w:t>
            </w:r>
            <w:r w:rsidR="00143BC3">
              <w:t>s</w:t>
            </w:r>
            <w:r w:rsidRPr="00715D02">
              <w:t xml:space="preserve"> of </w:t>
            </w:r>
            <w:r w:rsidR="00143BC3">
              <w:t xml:space="preserve">both </w:t>
            </w:r>
            <w:r w:rsidRPr="00715D02">
              <w:t xml:space="preserve">Club Chairperson and </w:t>
            </w:r>
            <w:r w:rsidR="00143BC3">
              <w:t xml:space="preserve">Club </w:t>
            </w:r>
            <w:r w:rsidRPr="00715D02">
              <w:t>President.</w:t>
            </w:r>
          </w:p>
          <w:p w14:paraId="09ABDDB4" w14:textId="77777777" w:rsidR="00715D02" w:rsidRPr="00715D02" w:rsidRDefault="00715D02" w:rsidP="00D0724F">
            <w:pPr>
              <w:tabs>
                <w:tab w:val="left" w:pos="2235"/>
              </w:tabs>
            </w:pPr>
          </w:p>
          <w:p w14:paraId="2164EDB4" w14:textId="77777777" w:rsidR="00715D02" w:rsidRPr="00715D02" w:rsidRDefault="00715D02" w:rsidP="00715D02">
            <w:pPr>
              <w:pStyle w:val="ListParagraph"/>
              <w:numPr>
                <w:ilvl w:val="0"/>
                <w:numId w:val="1"/>
              </w:numPr>
              <w:tabs>
                <w:tab w:val="left" w:pos="2235"/>
              </w:tabs>
            </w:pPr>
            <w:r w:rsidRPr="00715D02">
              <w:t>Our Ladies section is strong. Our current Ladies Captain came through New2Golf four years ago and other New2Golf ladies have held positions on the committee.</w:t>
            </w:r>
          </w:p>
          <w:p w14:paraId="37FFC56B" w14:textId="77777777" w:rsidR="00715D02" w:rsidRPr="00715D02" w:rsidRDefault="00715D02" w:rsidP="002578BD">
            <w:pPr>
              <w:tabs>
                <w:tab w:val="left" w:pos="2235"/>
              </w:tabs>
            </w:pPr>
          </w:p>
          <w:p w14:paraId="6A456818" w14:textId="77777777" w:rsidR="00715D02" w:rsidRPr="00715D02" w:rsidRDefault="00715D02" w:rsidP="00715D02">
            <w:pPr>
              <w:pStyle w:val="ListParagraph"/>
              <w:numPr>
                <w:ilvl w:val="0"/>
                <w:numId w:val="1"/>
              </w:numPr>
              <w:tabs>
                <w:tab w:val="left" w:pos="2235"/>
              </w:tabs>
            </w:pPr>
            <w:r w:rsidRPr="00715D02">
              <w:t>CGC has a female Club Secretary</w:t>
            </w:r>
          </w:p>
          <w:p w14:paraId="03B752D7" w14:textId="77777777" w:rsidR="00715D02" w:rsidRPr="00715D02" w:rsidRDefault="00715D02" w:rsidP="002578BD">
            <w:pPr>
              <w:tabs>
                <w:tab w:val="left" w:pos="2235"/>
              </w:tabs>
            </w:pPr>
          </w:p>
          <w:p w14:paraId="2AF1A7B9" w14:textId="77777777" w:rsidR="00715D02" w:rsidRPr="00715D02" w:rsidRDefault="00715D02" w:rsidP="00715D02">
            <w:pPr>
              <w:pStyle w:val="ListParagraph"/>
              <w:numPr>
                <w:ilvl w:val="0"/>
                <w:numId w:val="1"/>
              </w:numPr>
              <w:tabs>
                <w:tab w:val="left" w:pos="2235"/>
              </w:tabs>
            </w:pPr>
            <w:r w:rsidRPr="00715D02">
              <w:t>CGC mixed competitions are actively promoted and all members encouraged to participate.</w:t>
            </w:r>
          </w:p>
          <w:p w14:paraId="13BC1EBB" w14:textId="77777777" w:rsidR="00715D02" w:rsidRPr="00715D02" w:rsidRDefault="00715D02" w:rsidP="002578BD">
            <w:pPr>
              <w:tabs>
                <w:tab w:val="left" w:pos="2235"/>
              </w:tabs>
            </w:pPr>
          </w:p>
          <w:p w14:paraId="32F39A17" w14:textId="6FCCF35F" w:rsidR="00715D02" w:rsidRPr="00715D02" w:rsidRDefault="00715D02" w:rsidP="00715D02">
            <w:pPr>
              <w:pStyle w:val="ListParagraph"/>
              <w:numPr>
                <w:ilvl w:val="0"/>
                <w:numId w:val="1"/>
              </w:numPr>
              <w:tabs>
                <w:tab w:val="left" w:pos="2235"/>
              </w:tabs>
            </w:pPr>
            <w:r w:rsidRPr="00715D02">
              <w:t>The Ladies section is clearly promoted in the foyer area of the club house with details of forthcoming competitions, results, contact details etc.</w:t>
            </w:r>
            <w:r w:rsidR="009B47BB">
              <w:t xml:space="preserve"> and the Club promotes the section equally on all online platforms: </w:t>
            </w:r>
            <w:r w:rsidR="009B47BB">
              <w:rPr>
                <w:rFonts w:ascii="Verdana" w:hAnsi="Verdana"/>
                <w:sz w:val="20"/>
                <w:szCs w:val="20"/>
              </w:rPr>
              <w:t>website images, New2Golf, information on website, social media, etc.</w:t>
            </w:r>
          </w:p>
          <w:p w14:paraId="466B3A00" w14:textId="77777777" w:rsidR="00715D02" w:rsidRPr="00715D02" w:rsidRDefault="00715D02" w:rsidP="00D0724F">
            <w:pPr>
              <w:tabs>
                <w:tab w:val="left" w:pos="2235"/>
              </w:tabs>
            </w:pPr>
          </w:p>
          <w:p w14:paraId="1A9CDD15" w14:textId="77777777" w:rsidR="00715D02" w:rsidRPr="00715D02" w:rsidRDefault="00715D02" w:rsidP="00715D02">
            <w:pPr>
              <w:pStyle w:val="ListParagraph"/>
              <w:numPr>
                <w:ilvl w:val="0"/>
                <w:numId w:val="1"/>
              </w:numPr>
              <w:tabs>
                <w:tab w:val="left" w:pos="2235"/>
              </w:tabs>
            </w:pPr>
            <w:r w:rsidRPr="00715D02">
              <w:t>All Ladies and capable junior girls are encouraged to take part in friendly, league and scratch matches against other clubs.</w:t>
            </w:r>
          </w:p>
          <w:p w14:paraId="0EDA2242" w14:textId="77777777" w:rsidR="00715D02" w:rsidRPr="00563AF2" w:rsidRDefault="00715D02" w:rsidP="00D0724F">
            <w:pPr>
              <w:tabs>
                <w:tab w:val="left" w:pos="2235"/>
              </w:tabs>
              <w:rPr>
                <w:color w:val="2E74B5" w:themeColor="accent1" w:themeShade="BF"/>
              </w:rPr>
            </w:pPr>
          </w:p>
          <w:p w14:paraId="6160F738" w14:textId="09A445BD" w:rsidR="00715D02" w:rsidRDefault="00715D02" w:rsidP="002578BD">
            <w:pPr>
              <w:tabs>
                <w:tab w:val="left" w:pos="2235"/>
              </w:tabs>
            </w:pPr>
          </w:p>
        </w:tc>
      </w:tr>
    </w:tbl>
    <w:p w14:paraId="28A759F8" w14:textId="77777777" w:rsidR="009B1E07" w:rsidRDefault="00D52E40" w:rsidP="00D52E40">
      <w:pPr>
        <w:tabs>
          <w:tab w:val="left" w:pos="2235"/>
        </w:tabs>
        <w:jc w:val="center"/>
      </w:pPr>
      <w:proofErr w:type="spellStart"/>
      <w:r>
        <w:t>Clwb</w:t>
      </w:r>
      <w:proofErr w:type="spellEnd"/>
      <w:r>
        <w:t xml:space="preserve"> </w:t>
      </w:r>
      <w:proofErr w:type="spellStart"/>
      <w:r>
        <w:t>Golff</w:t>
      </w:r>
      <w:proofErr w:type="spellEnd"/>
      <w:r>
        <w:t xml:space="preserve"> </w:t>
      </w:r>
      <w:proofErr w:type="spellStart"/>
      <w:r>
        <w:t>Aberteifi</w:t>
      </w:r>
      <w:proofErr w:type="spellEnd"/>
      <w:r>
        <w:t xml:space="preserve"> – Cardigan Golf Club, Gwbert, Cardigan, SA43 1PR</w:t>
      </w:r>
    </w:p>
    <w:p w14:paraId="5926D566" w14:textId="390780AE" w:rsidR="00D52E40" w:rsidRDefault="009B1E07" w:rsidP="00D52E40">
      <w:pPr>
        <w:tabs>
          <w:tab w:val="left" w:pos="2235"/>
        </w:tabs>
        <w:jc w:val="center"/>
      </w:pPr>
      <w:r>
        <w:t xml:space="preserve"> </w:t>
      </w:r>
      <w:r w:rsidR="00D52E40">
        <w:t>01239 621775</w:t>
      </w:r>
      <w:r>
        <w:t xml:space="preserve"> </w:t>
      </w:r>
      <w:proofErr w:type="gramStart"/>
      <w:r>
        <w:t xml:space="preserve">  .</w:t>
      </w:r>
      <w:proofErr w:type="gramEnd"/>
      <w:r>
        <w:t xml:space="preserve">   </w:t>
      </w:r>
      <w:hyperlink r:id="rId6" w:history="1">
        <w:r w:rsidRPr="009B1E07">
          <w:rPr>
            <w:rStyle w:val="Hyperlink"/>
            <w:color w:val="auto"/>
            <w:u w:val="none"/>
          </w:rPr>
          <w:t>www.cardigangolf.com</w:t>
        </w:r>
      </w:hyperlink>
      <w:r w:rsidR="00D52E40" w:rsidRPr="009B1E07">
        <w:t xml:space="preserve"> </w:t>
      </w:r>
      <w:proofErr w:type="gramStart"/>
      <w:r w:rsidR="00D52E40" w:rsidRPr="009B1E07">
        <w:t xml:space="preserve">  .</w:t>
      </w:r>
      <w:proofErr w:type="gramEnd"/>
      <w:r w:rsidR="00D52E40" w:rsidRPr="009B1E07">
        <w:t xml:space="preserve">  </w:t>
      </w:r>
      <w:r w:rsidR="00D52E40">
        <w:t xml:space="preserve"> admin@cardigangolf.com</w:t>
      </w:r>
    </w:p>
    <w:p w14:paraId="73F75EBA" w14:textId="77777777" w:rsidR="00D52E40" w:rsidRDefault="00D52E40" w:rsidP="00D52E40">
      <w:pPr>
        <w:tabs>
          <w:tab w:val="left" w:pos="2235"/>
        </w:tabs>
        <w:jc w:val="center"/>
      </w:pPr>
    </w:p>
    <w:p w14:paraId="5BE4C087" w14:textId="71BAE5F7" w:rsidR="00715D02" w:rsidRDefault="00715D02" w:rsidP="002578BD">
      <w:pPr>
        <w:tabs>
          <w:tab w:val="left" w:pos="2235"/>
        </w:tabs>
      </w:pPr>
    </w:p>
    <w:p w14:paraId="3A1F3707" w14:textId="77777777" w:rsidR="00715D02" w:rsidRDefault="00715D02" w:rsidP="002578BD">
      <w:pPr>
        <w:tabs>
          <w:tab w:val="left" w:pos="2235"/>
        </w:tabs>
      </w:pPr>
    </w:p>
    <w:p w14:paraId="4741125C" w14:textId="4F45C735" w:rsidR="00320785" w:rsidRPr="00D52E40" w:rsidRDefault="00A72081" w:rsidP="002578BD">
      <w:pPr>
        <w:tabs>
          <w:tab w:val="left" w:pos="2235"/>
        </w:tabs>
        <w:rPr>
          <w:b/>
          <w:color w:val="002060"/>
        </w:rPr>
      </w:pPr>
      <w:r w:rsidRPr="00D52E40">
        <w:rPr>
          <w:b/>
          <w:color w:val="002060"/>
        </w:rPr>
        <w:t xml:space="preserve">Cardigan Golf Club </w:t>
      </w:r>
      <w:r w:rsidR="00715D02" w:rsidRPr="00D52E40">
        <w:rPr>
          <w:b/>
          <w:color w:val="002060"/>
        </w:rPr>
        <w:t xml:space="preserve">continues to </w:t>
      </w:r>
      <w:r w:rsidRPr="00D52E40">
        <w:rPr>
          <w:b/>
          <w:color w:val="002060"/>
        </w:rPr>
        <w:t>commit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52E40" w:rsidRPr="00D52E40" w14:paraId="0462787A" w14:textId="77777777" w:rsidTr="00715D02">
        <w:tc>
          <w:tcPr>
            <w:tcW w:w="10060" w:type="dxa"/>
          </w:tcPr>
          <w:p w14:paraId="4313D4ED" w14:textId="077CC66E" w:rsidR="00715D02" w:rsidRPr="00D52E40" w:rsidRDefault="00715D02" w:rsidP="00715D02">
            <w:pPr>
              <w:pStyle w:val="ListParagraph"/>
              <w:numPr>
                <w:ilvl w:val="0"/>
                <w:numId w:val="2"/>
              </w:numPr>
              <w:tabs>
                <w:tab w:val="left" w:pos="2235"/>
              </w:tabs>
              <w:rPr>
                <w:color w:val="002060"/>
              </w:rPr>
            </w:pPr>
            <w:r w:rsidRPr="00D52E40">
              <w:rPr>
                <w:color w:val="002060"/>
              </w:rPr>
              <w:t>Encouraging more women and girls to play on a Tuesday, Ladies day, where possible.  Around 40 ladies now play regularly in a Tuesday competition.</w:t>
            </w:r>
          </w:p>
          <w:p w14:paraId="58D52E72" w14:textId="77777777" w:rsidR="00715D02" w:rsidRPr="00D52E40" w:rsidRDefault="00715D02" w:rsidP="00715D02">
            <w:pPr>
              <w:pStyle w:val="ListParagraph"/>
              <w:tabs>
                <w:tab w:val="left" w:pos="2235"/>
              </w:tabs>
              <w:rPr>
                <w:color w:val="002060"/>
              </w:rPr>
            </w:pPr>
          </w:p>
          <w:p w14:paraId="776FA813" w14:textId="3403CBD7" w:rsidR="00715D02" w:rsidRPr="00D52E40" w:rsidRDefault="004A44D2" w:rsidP="00715D02">
            <w:pPr>
              <w:pStyle w:val="ListParagraph"/>
              <w:numPr>
                <w:ilvl w:val="0"/>
                <w:numId w:val="2"/>
              </w:numPr>
              <w:tabs>
                <w:tab w:val="left" w:pos="2235"/>
              </w:tabs>
              <w:rPr>
                <w:color w:val="002060"/>
              </w:rPr>
            </w:pPr>
            <w:r>
              <w:rPr>
                <w:color w:val="002060"/>
              </w:rPr>
              <w:t>Also e</w:t>
            </w:r>
            <w:r w:rsidR="00715D02" w:rsidRPr="00D52E40">
              <w:rPr>
                <w:color w:val="002060"/>
              </w:rPr>
              <w:t>ncouraging Ladies who wish to play</w:t>
            </w:r>
            <w:r w:rsidR="009B47BB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any day of the week.</w:t>
            </w:r>
            <w:r w:rsidR="00655C70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 </w:t>
            </w:r>
            <w:r w:rsidR="009B47BB">
              <w:rPr>
                <w:color w:val="002060"/>
              </w:rPr>
              <w:t xml:space="preserve">With the implementation of BRS the availability of tee times </w:t>
            </w:r>
            <w:r w:rsidR="00655C70">
              <w:rPr>
                <w:color w:val="002060"/>
              </w:rPr>
              <w:t>is</w:t>
            </w:r>
            <w:r w:rsidR="009B47BB">
              <w:rPr>
                <w:color w:val="002060"/>
              </w:rPr>
              <w:t xml:space="preserve"> instantly viewable at any given time </w:t>
            </w:r>
            <w:r w:rsidR="00715D02" w:rsidRPr="00D52E40">
              <w:rPr>
                <w:color w:val="002060"/>
              </w:rPr>
              <w:t xml:space="preserve">thus encouraging </w:t>
            </w:r>
            <w:r>
              <w:rPr>
                <w:color w:val="002060"/>
              </w:rPr>
              <w:t>further</w:t>
            </w:r>
            <w:r w:rsidR="00715D02" w:rsidRPr="00D52E40">
              <w:rPr>
                <w:color w:val="002060"/>
              </w:rPr>
              <w:t xml:space="preserve"> participation by ladies who have other commitments.</w:t>
            </w:r>
          </w:p>
          <w:p w14:paraId="6ADC6C59" w14:textId="77777777" w:rsidR="00715D02" w:rsidRPr="00D52E40" w:rsidRDefault="00715D02" w:rsidP="000C26D6">
            <w:pPr>
              <w:tabs>
                <w:tab w:val="left" w:pos="2235"/>
              </w:tabs>
              <w:rPr>
                <w:color w:val="002060"/>
              </w:rPr>
            </w:pPr>
            <w:bookmarkStart w:id="0" w:name="_GoBack"/>
            <w:bookmarkEnd w:id="0"/>
          </w:p>
          <w:p w14:paraId="253593E3" w14:textId="77777777" w:rsidR="00715D02" w:rsidRPr="00D52E40" w:rsidRDefault="00715D02" w:rsidP="00715D02">
            <w:pPr>
              <w:pStyle w:val="ListParagraph"/>
              <w:numPr>
                <w:ilvl w:val="0"/>
                <w:numId w:val="2"/>
              </w:numPr>
              <w:tabs>
                <w:tab w:val="left" w:pos="2235"/>
              </w:tabs>
              <w:rPr>
                <w:color w:val="002060"/>
              </w:rPr>
            </w:pPr>
            <w:r w:rsidRPr="00D52E40">
              <w:rPr>
                <w:color w:val="002060"/>
              </w:rPr>
              <w:t>Working with Wales Golf to deliver New2Golf and Back2Golf initiatives and continue to offer and promote every year.</w:t>
            </w:r>
          </w:p>
          <w:p w14:paraId="13772131" w14:textId="77777777" w:rsidR="00715D02" w:rsidRPr="00D52E40" w:rsidRDefault="00715D02" w:rsidP="000C26D6">
            <w:pPr>
              <w:tabs>
                <w:tab w:val="left" w:pos="2235"/>
              </w:tabs>
              <w:rPr>
                <w:color w:val="002060"/>
              </w:rPr>
            </w:pPr>
          </w:p>
          <w:p w14:paraId="5C411157" w14:textId="77777777" w:rsidR="00715D02" w:rsidRPr="00D52E40" w:rsidRDefault="00715D02" w:rsidP="00715D02">
            <w:pPr>
              <w:pStyle w:val="ListParagraph"/>
              <w:numPr>
                <w:ilvl w:val="0"/>
                <w:numId w:val="2"/>
              </w:numPr>
              <w:tabs>
                <w:tab w:val="left" w:pos="2235"/>
              </w:tabs>
              <w:rPr>
                <w:color w:val="002060"/>
              </w:rPr>
            </w:pPr>
            <w:r w:rsidRPr="00D52E40">
              <w:rPr>
                <w:color w:val="002060"/>
              </w:rPr>
              <w:t>Continuing to offer sessions/lessons to attract more junior golfers.</w:t>
            </w:r>
          </w:p>
          <w:p w14:paraId="47432DD1" w14:textId="77777777" w:rsidR="00715D02" w:rsidRPr="00D52E40" w:rsidRDefault="00715D02" w:rsidP="000C26D6">
            <w:pPr>
              <w:tabs>
                <w:tab w:val="left" w:pos="2235"/>
              </w:tabs>
              <w:rPr>
                <w:color w:val="002060"/>
              </w:rPr>
            </w:pPr>
          </w:p>
          <w:p w14:paraId="77418463" w14:textId="77777777" w:rsidR="00715D02" w:rsidRPr="00D52E40" w:rsidRDefault="00715D02" w:rsidP="00715D02">
            <w:pPr>
              <w:pStyle w:val="ListParagraph"/>
              <w:numPr>
                <w:ilvl w:val="0"/>
                <w:numId w:val="2"/>
              </w:numPr>
              <w:tabs>
                <w:tab w:val="left" w:pos="2235"/>
              </w:tabs>
              <w:rPr>
                <w:color w:val="002060"/>
              </w:rPr>
            </w:pPr>
            <w:r w:rsidRPr="00D52E40">
              <w:rPr>
                <w:color w:val="002060"/>
              </w:rPr>
              <w:t>Offering Club membership incentives for those following the New2Golf/Back2Golf pathways.</w:t>
            </w:r>
          </w:p>
          <w:p w14:paraId="2780C586" w14:textId="77777777" w:rsidR="00715D02" w:rsidRPr="00D52E40" w:rsidRDefault="00715D02" w:rsidP="000C26D6">
            <w:pPr>
              <w:tabs>
                <w:tab w:val="left" w:pos="2235"/>
              </w:tabs>
              <w:rPr>
                <w:color w:val="002060"/>
              </w:rPr>
            </w:pPr>
          </w:p>
          <w:p w14:paraId="12266D64" w14:textId="77777777" w:rsidR="00715D02" w:rsidRPr="00D52E40" w:rsidRDefault="00715D02" w:rsidP="00715D02">
            <w:pPr>
              <w:pStyle w:val="ListParagraph"/>
              <w:numPr>
                <w:ilvl w:val="0"/>
                <w:numId w:val="2"/>
              </w:numPr>
              <w:tabs>
                <w:tab w:val="left" w:pos="2235"/>
              </w:tabs>
              <w:rPr>
                <w:color w:val="002060"/>
              </w:rPr>
            </w:pPr>
            <w:r w:rsidRPr="00D52E40">
              <w:rPr>
                <w:color w:val="002060"/>
              </w:rPr>
              <w:t>Continuing to work in the community, with schools and leisure facilities, to introduce golf as fun and a sport for all.</w:t>
            </w:r>
          </w:p>
          <w:p w14:paraId="673F4248" w14:textId="77777777" w:rsidR="00715D02" w:rsidRPr="00D52E40" w:rsidRDefault="00715D02" w:rsidP="000C26D6">
            <w:pPr>
              <w:tabs>
                <w:tab w:val="left" w:pos="2235"/>
              </w:tabs>
              <w:rPr>
                <w:color w:val="002060"/>
              </w:rPr>
            </w:pPr>
          </w:p>
          <w:p w14:paraId="00DEC3C3" w14:textId="77777777" w:rsidR="00715D02" w:rsidRPr="00D52E40" w:rsidRDefault="00715D02" w:rsidP="00715D02">
            <w:pPr>
              <w:pStyle w:val="ListParagraph"/>
              <w:numPr>
                <w:ilvl w:val="0"/>
                <w:numId w:val="2"/>
              </w:numPr>
              <w:tabs>
                <w:tab w:val="left" w:pos="2235"/>
              </w:tabs>
              <w:rPr>
                <w:color w:val="002060"/>
              </w:rPr>
            </w:pPr>
            <w:r w:rsidRPr="00D52E40">
              <w:rPr>
                <w:color w:val="002060"/>
              </w:rPr>
              <w:t>Continuing to provide mentors and support for those ladies joining the club from the New2Golf/Back2Golf pathways.</w:t>
            </w:r>
          </w:p>
          <w:p w14:paraId="7D08D020" w14:textId="77777777" w:rsidR="00715D02" w:rsidRPr="00D52E40" w:rsidRDefault="00715D02" w:rsidP="000C26D6">
            <w:pPr>
              <w:tabs>
                <w:tab w:val="left" w:pos="2235"/>
              </w:tabs>
              <w:rPr>
                <w:color w:val="002060"/>
              </w:rPr>
            </w:pPr>
          </w:p>
          <w:p w14:paraId="562555FC" w14:textId="5F6721EB" w:rsidR="00715D02" w:rsidRPr="00D52E40" w:rsidRDefault="00715D02" w:rsidP="00715D02">
            <w:pPr>
              <w:pStyle w:val="ListParagraph"/>
              <w:numPr>
                <w:ilvl w:val="0"/>
                <w:numId w:val="2"/>
              </w:numPr>
              <w:tabs>
                <w:tab w:val="left" w:pos="2235"/>
              </w:tabs>
              <w:rPr>
                <w:color w:val="002060"/>
              </w:rPr>
            </w:pPr>
            <w:r w:rsidRPr="00D52E40">
              <w:rPr>
                <w:color w:val="002060"/>
              </w:rPr>
              <w:t xml:space="preserve">Continuing to encourage ladies to take an active role in the Ladies section and </w:t>
            </w:r>
            <w:r w:rsidR="009B47BB" w:rsidRPr="00D52E40">
              <w:rPr>
                <w:color w:val="002060"/>
              </w:rPr>
              <w:t>its</w:t>
            </w:r>
            <w:r w:rsidRPr="00D52E40">
              <w:rPr>
                <w:color w:val="002060"/>
              </w:rPr>
              <w:t xml:space="preserve"> committee as well as the Club Executive Committee, exploring equal opportunities for all.</w:t>
            </w:r>
          </w:p>
          <w:p w14:paraId="71607B63" w14:textId="77777777" w:rsidR="00715D02" w:rsidRPr="00D52E40" w:rsidRDefault="00715D02" w:rsidP="000C26D6">
            <w:pPr>
              <w:tabs>
                <w:tab w:val="left" w:pos="2235"/>
              </w:tabs>
              <w:rPr>
                <w:color w:val="002060"/>
              </w:rPr>
            </w:pPr>
          </w:p>
          <w:p w14:paraId="1D6A72D0" w14:textId="77777777" w:rsidR="00715D02" w:rsidRPr="00D52E40" w:rsidRDefault="00715D02" w:rsidP="00715D02">
            <w:pPr>
              <w:pStyle w:val="ListParagraph"/>
              <w:numPr>
                <w:ilvl w:val="0"/>
                <w:numId w:val="2"/>
              </w:numPr>
              <w:tabs>
                <w:tab w:val="left" w:pos="2235"/>
              </w:tabs>
              <w:rPr>
                <w:color w:val="002060"/>
              </w:rPr>
            </w:pPr>
            <w:r w:rsidRPr="00D52E40">
              <w:rPr>
                <w:color w:val="002060"/>
              </w:rPr>
              <w:t>Continuing to actively encourage participation of ladies and men in mixed competitions.</w:t>
            </w:r>
          </w:p>
          <w:p w14:paraId="17C35421" w14:textId="77777777" w:rsidR="00715D02" w:rsidRPr="00D52E40" w:rsidRDefault="00715D02" w:rsidP="000C26D6">
            <w:pPr>
              <w:tabs>
                <w:tab w:val="left" w:pos="2235"/>
              </w:tabs>
              <w:rPr>
                <w:color w:val="002060"/>
              </w:rPr>
            </w:pPr>
          </w:p>
          <w:p w14:paraId="3B7F432A" w14:textId="15D485A1" w:rsidR="00715D02" w:rsidRPr="00D52E40" w:rsidRDefault="00715D02" w:rsidP="00715D02">
            <w:pPr>
              <w:pStyle w:val="ListParagraph"/>
              <w:numPr>
                <w:ilvl w:val="0"/>
                <w:numId w:val="2"/>
              </w:numPr>
              <w:tabs>
                <w:tab w:val="left" w:pos="2235"/>
              </w:tabs>
              <w:rPr>
                <w:color w:val="002060"/>
              </w:rPr>
            </w:pPr>
            <w:r w:rsidRPr="00D52E40">
              <w:rPr>
                <w:color w:val="002060"/>
              </w:rPr>
              <w:t>Continuing to make sure all digital and social media paths are inclusive and readily accessible.</w:t>
            </w:r>
          </w:p>
          <w:p w14:paraId="371C84EF" w14:textId="77777777" w:rsidR="00D52E40" w:rsidRPr="00D52E40" w:rsidRDefault="00D52E40" w:rsidP="00D52E40">
            <w:pPr>
              <w:pStyle w:val="ListParagraph"/>
              <w:rPr>
                <w:color w:val="002060"/>
              </w:rPr>
            </w:pPr>
          </w:p>
          <w:p w14:paraId="15173A19" w14:textId="7331153D" w:rsidR="00D52E40" w:rsidRPr="00D52E40" w:rsidRDefault="00D52E40" w:rsidP="00D52E40">
            <w:pPr>
              <w:tabs>
                <w:tab w:val="left" w:pos="2235"/>
              </w:tabs>
              <w:rPr>
                <w:color w:val="002060"/>
              </w:rPr>
            </w:pPr>
          </w:p>
          <w:p w14:paraId="3D08C0DE" w14:textId="13DBDA4B" w:rsidR="00D52E40" w:rsidRPr="00D52E40" w:rsidRDefault="00D52E40" w:rsidP="00D52E40">
            <w:pPr>
              <w:tabs>
                <w:tab w:val="left" w:pos="2235"/>
              </w:tabs>
              <w:rPr>
                <w:color w:val="002060"/>
              </w:rPr>
            </w:pPr>
          </w:p>
          <w:p w14:paraId="74523A52" w14:textId="11945C25" w:rsidR="00D52E40" w:rsidRPr="00D52E40" w:rsidRDefault="00D52E40" w:rsidP="00D52E40">
            <w:pPr>
              <w:tabs>
                <w:tab w:val="left" w:pos="2235"/>
              </w:tabs>
              <w:rPr>
                <w:color w:val="002060"/>
              </w:rPr>
            </w:pPr>
          </w:p>
          <w:p w14:paraId="039FB0C4" w14:textId="204D00F5" w:rsidR="00D52E40" w:rsidRPr="00D52E40" w:rsidRDefault="00D52E40" w:rsidP="00D52E40">
            <w:pPr>
              <w:tabs>
                <w:tab w:val="left" w:pos="2235"/>
              </w:tabs>
              <w:rPr>
                <w:color w:val="002060"/>
              </w:rPr>
            </w:pPr>
          </w:p>
          <w:p w14:paraId="452A81DB" w14:textId="0AC49A02" w:rsidR="00D52E40" w:rsidRPr="00D52E40" w:rsidRDefault="00D52E40" w:rsidP="00D52E40">
            <w:pPr>
              <w:tabs>
                <w:tab w:val="left" w:pos="2235"/>
              </w:tabs>
              <w:rPr>
                <w:color w:val="002060"/>
              </w:rPr>
            </w:pPr>
          </w:p>
          <w:p w14:paraId="33550456" w14:textId="5F942744" w:rsidR="00D52E40" w:rsidRPr="00D52E40" w:rsidRDefault="00D52E40" w:rsidP="00D52E40">
            <w:pPr>
              <w:tabs>
                <w:tab w:val="left" w:pos="2235"/>
              </w:tabs>
              <w:rPr>
                <w:color w:val="002060"/>
              </w:rPr>
            </w:pPr>
          </w:p>
          <w:p w14:paraId="51B3353E" w14:textId="7493101B" w:rsidR="00D52E40" w:rsidRPr="00D52E40" w:rsidRDefault="00D52E40" w:rsidP="00D52E40">
            <w:pPr>
              <w:tabs>
                <w:tab w:val="left" w:pos="2235"/>
              </w:tabs>
              <w:rPr>
                <w:color w:val="002060"/>
              </w:rPr>
            </w:pPr>
          </w:p>
          <w:p w14:paraId="528A94B4" w14:textId="78BD9B4F" w:rsidR="00D52E40" w:rsidRPr="00D52E40" w:rsidRDefault="00D52E40" w:rsidP="00D52E40">
            <w:pPr>
              <w:tabs>
                <w:tab w:val="left" w:pos="2235"/>
              </w:tabs>
              <w:rPr>
                <w:color w:val="002060"/>
              </w:rPr>
            </w:pPr>
          </w:p>
          <w:p w14:paraId="585C34AB" w14:textId="77777777" w:rsidR="00D52E40" w:rsidRPr="00D52E40" w:rsidRDefault="00D52E40" w:rsidP="000C26D6">
            <w:pPr>
              <w:tabs>
                <w:tab w:val="left" w:pos="2235"/>
              </w:tabs>
              <w:rPr>
                <w:color w:val="002060"/>
              </w:rPr>
            </w:pPr>
          </w:p>
          <w:p w14:paraId="7169D6CD" w14:textId="77777777" w:rsidR="00715D02" w:rsidRPr="00D52E40" w:rsidRDefault="00715D02" w:rsidP="000C26D6">
            <w:pPr>
              <w:tabs>
                <w:tab w:val="left" w:pos="2235"/>
              </w:tabs>
              <w:rPr>
                <w:color w:val="002060"/>
              </w:rPr>
            </w:pPr>
          </w:p>
        </w:tc>
      </w:tr>
      <w:tr w:rsidR="00715D02" w14:paraId="380FD438" w14:textId="77777777" w:rsidTr="00715D02">
        <w:tc>
          <w:tcPr>
            <w:tcW w:w="10060" w:type="dxa"/>
          </w:tcPr>
          <w:p w14:paraId="6927D47E" w14:textId="444BD32E" w:rsidR="00715D02" w:rsidRPr="00715D02" w:rsidRDefault="00715D02" w:rsidP="00715D02">
            <w:pPr>
              <w:pStyle w:val="ListParagraph"/>
              <w:tabs>
                <w:tab w:val="left" w:pos="2235"/>
              </w:tabs>
              <w:rPr>
                <w:color w:val="2E74B5" w:themeColor="accent1" w:themeShade="BF"/>
              </w:rPr>
            </w:pPr>
          </w:p>
        </w:tc>
      </w:tr>
    </w:tbl>
    <w:p w14:paraId="020A8D21" w14:textId="42173B3B" w:rsidR="00D52E40" w:rsidRPr="00715D02" w:rsidRDefault="00D52E40" w:rsidP="00D5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9D4CA28" w14:textId="4DEFB4DE" w:rsidR="00D52E40" w:rsidRDefault="00D52E40" w:rsidP="00D5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235C4FF4" w14:textId="645D5724" w:rsidR="00D52E40" w:rsidRPr="00715D02" w:rsidRDefault="00D52E40" w:rsidP="00D52E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B7140F4" w14:textId="080103A7" w:rsidR="00AE5038" w:rsidRDefault="00AE5038" w:rsidP="002578BD">
      <w:pPr>
        <w:tabs>
          <w:tab w:val="left" w:pos="2235"/>
        </w:tabs>
      </w:pPr>
    </w:p>
    <w:p w14:paraId="29F5CB27" w14:textId="557F5475" w:rsidR="00D52E40" w:rsidRDefault="00D52E40" w:rsidP="002578BD">
      <w:pPr>
        <w:tabs>
          <w:tab w:val="left" w:pos="2235"/>
        </w:tabs>
      </w:pPr>
    </w:p>
    <w:p w14:paraId="0451ADFF" w14:textId="77777777" w:rsidR="009B1E07" w:rsidRDefault="00D52E40" w:rsidP="009B1E07">
      <w:pPr>
        <w:tabs>
          <w:tab w:val="left" w:pos="2235"/>
        </w:tabs>
        <w:jc w:val="center"/>
      </w:pPr>
      <w:proofErr w:type="spellStart"/>
      <w:r>
        <w:t>Clwb</w:t>
      </w:r>
      <w:proofErr w:type="spellEnd"/>
      <w:r>
        <w:t xml:space="preserve"> </w:t>
      </w:r>
      <w:proofErr w:type="spellStart"/>
      <w:r>
        <w:t>Golff</w:t>
      </w:r>
      <w:proofErr w:type="spellEnd"/>
      <w:r>
        <w:t xml:space="preserve"> </w:t>
      </w:r>
      <w:proofErr w:type="spellStart"/>
      <w:r>
        <w:t>Aberteifi</w:t>
      </w:r>
      <w:proofErr w:type="spellEnd"/>
      <w:r>
        <w:t xml:space="preserve"> – Cardigan Golf Club, Gwbert, Cardigan, SA43 1PR   </w:t>
      </w:r>
    </w:p>
    <w:p w14:paraId="5AB2D444" w14:textId="4C8CC80F" w:rsidR="009B1E07" w:rsidRDefault="009B1E07" w:rsidP="009B1E07">
      <w:pPr>
        <w:tabs>
          <w:tab w:val="left" w:pos="2235"/>
        </w:tabs>
        <w:jc w:val="center"/>
      </w:pPr>
      <w:r>
        <w:t xml:space="preserve"> 01239 621775 </w:t>
      </w:r>
      <w:proofErr w:type="gramStart"/>
      <w:r>
        <w:t xml:space="preserve">  .</w:t>
      </w:r>
      <w:proofErr w:type="gramEnd"/>
      <w:r>
        <w:t xml:space="preserve">   </w:t>
      </w:r>
      <w:hyperlink r:id="rId7" w:history="1">
        <w:r w:rsidRPr="009B1E07">
          <w:rPr>
            <w:rStyle w:val="Hyperlink"/>
            <w:color w:val="auto"/>
            <w:u w:val="none"/>
          </w:rPr>
          <w:t>www.cardigangolf.com</w:t>
        </w:r>
      </w:hyperlink>
      <w:r w:rsidRPr="009B1E07">
        <w:t xml:space="preserve"> </w:t>
      </w:r>
      <w:proofErr w:type="gramStart"/>
      <w:r w:rsidRPr="009B1E07">
        <w:t xml:space="preserve">  .</w:t>
      </w:r>
      <w:proofErr w:type="gramEnd"/>
      <w:r w:rsidRPr="009B1E07">
        <w:t xml:space="preserve">  </w:t>
      </w:r>
      <w:r>
        <w:t xml:space="preserve"> admin@cardigangolf.com</w:t>
      </w:r>
    </w:p>
    <w:p w14:paraId="10D7FCAD" w14:textId="27CF6718" w:rsidR="00D52E40" w:rsidRPr="002578BD" w:rsidRDefault="00D52E40" w:rsidP="009B1E07">
      <w:pPr>
        <w:tabs>
          <w:tab w:val="left" w:pos="2235"/>
        </w:tabs>
        <w:jc w:val="center"/>
      </w:pPr>
    </w:p>
    <w:sectPr w:rsidR="00D52E40" w:rsidRPr="002578BD" w:rsidSect="00563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0354"/>
    <w:multiLevelType w:val="hybridMultilevel"/>
    <w:tmpl w:val="D654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E3817"/>
    <w:multiLevelType w:val="hybridMultilevel"/>
    <w:tmpl w:val="3790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BD"/>
    <w:rsid w:val="00055B7F"/>
    <w:rsid w:val="000C26D6"/>
    <w:rsid w:val="00143BC3"/>
    <w:rsid w:val="002578BD"/>
    <w:rsid w:val="0028036E"/>
    <w:rsid w:val="002D19AA"/>
    <w:rsid w:val="002E2CB5"/>
    <w:rsid w:val="00320785"/>
    <w:rsid w:val="003E6460"/>
    <w:rsid w:val="004A44D2"/>
    <w:rsid w:val="00537F7A"/>
    <w:rsid w:val="00563AF2"/>
    <w:rsid w:val="005F7C59"/>
    <w:rsid w:val="00630A04"/>
    <w:rsid w:val="00655C70"/>
    <w:rsid w:val="006B7E36"/>
    <w:rsid w:val="006F410F"/>
    <w:rsid w:val="0071278A"/>
    <w:rsid w:val="00715D02"/>
    <w:rsid w:val="009B1E07"/>
    <w:rsid w:val="009B47BB"/>
    <w:rsid w:val="009C5CF6"/>
    <w:rsid w:val="009F5E33"/>
    <w:rsid w:val="00A72081"/>
    <w:rsid w:val="00AE5038"/>
    <w:rsid w:val="00C96126"/>
    <w:rsid w:val="00D05B1C"/>
    <w:rsid w:val="00D0724F"/>
    <w:rsid w:val="00D52E40"/>
    <w:rsid w:val="00D86173"/>
    <w:rsid w:val="00E92BC3"/>
    <w:rsid w:val="00EC0CFF"/>
    <w:rsid w:val="00F03C09"/>
    <w:rsid w:val="00F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4DFE"/>
  <w15:chartTrackingRefBased/>
  <w15:docId w15:val="{ADBDD6C2-8BE2-4790-838E-76E0CBA8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E40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9C5CF6"/>
    <w:rPr>
      <w:b/>
      <w:w w:val="110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9C5CF6"/>
    <w:rPr>
      <w:b/>
      <w:w w:val="1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digangol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igangolf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Judy Cramp</cp:lastModifiedBy>
  <cp:revision>6</cp:revision>
  <cp:lastPrinted>2019-05-20T11:11:00Z</cp:lastPrinted>
  <dcterms:created xsi:type="dcterms:W3CDTF">2019-05-28T14:29:00Z</dcterms:created>
  <dcterms:modified xsi:type="dcterms:W3CDTF">2019-06-03T18:53:00Z</dcterms:modified>
</cp:coreProperties>
</file>