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409"/>
        <w:gridCol w:w="3823"/>
      </w:tblGrid>
      <w:tr w:rsidR="0084711A" w14:paraId="5D211D43" w14:textId="77777777" w:rsidTr="00054874">
        <w:tc>
          <w:tcPr>
            <w:tcW w:w="3261" w:type="dxa"/>
          </w:tcPr>
          <w:p w14:paraId="7FB32D2C" w14:textId="77777777" w:rsidR="0084711A" w:rsidRDefault="0084711A" w:rsidP="008471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D8DDEF" w14:textId="77777777" w:rsidR="0084711A" w:rsidRPr="00054874" w:rsidRDefault="0084711A" w:rsidP="0084711A">
            <w:pPr>
              <w:jc w:val="center"/>
              <w:rPr>
                <w:rFonts w:ascii="Arial" w:hAnsi="Arial" w:cs="Arial"/>
              </w:rPr>
            </w:pPr>
            <w:r w:rsidRPr="00054874">
              <w:rPr>
                <w:rFonts w:ascii="Arial" w:hAnsi="Arial" w:cs="Arial"/>
              </w:rPr>
              <w:t>Leasbrook Lane</w:t>
            </w:r>
          </w:p>
          <w:p w14:paraId="75C6D17E" w14:textId="77777777" w:rsidR="0084711A" w:rsidRPr="00054874" w:rsidRDefault="0084711A" w:rsidP="0084711A">
            <w:pPr>
              <w:jc w:val="center"/>
              <w:rPr>
                <w:rFonts w:ascii="Arial" w:hAnsi="Arial" w:cs="Arial"/>
              </w:rPr>
            </w:pPr>
            <w:r w:rsidRPr="00054874">
              <w:rPr>
                <w:rFonts w:ascii="Arial" w:hAnsi="Arial" w:cs="Arial"/>
              </w:rPr>
              <w:t>Monmouth</w:t>
            </w:r>
          </w:p>
          <w:p w14:paraId="675FCD66" w14:textId="77777777" w:rsidR="0084711A" w:rsidRPr="00054874" w:rsidRDefault="0084711A" w:rsidP="0084711A">
            <w:pPr>
              <w:jc w:val="center"/>
              <w:rPr>
                <w:rFonts w:ascii="Arial" w:hAnsi="Arial" w:cs="Arial"/>
              </w:rPr>
            </w:pPr>
            <w:r w:rsidRPr="00054874">
              <w:rPr>
                <w:rFonts w:ascii="Arial" w:hAnsi="Arial" w:cs="Arial"/>
              </w:rPr>
              <w:t>NP25 3SN</w:t>
            </w:r>
          </w:p>
          <w:p w14:paraId="6157C15B" w14:textId="77777777" w:rsidR="00054874" w:rsidRPr="00054874" w:rsidRDefault="00054874" w:rsidP="00054874">
            <w:pPr>
              <w:jc w:val="center"/>
              <w:rPr>
                <w:rFonts w:ascii="Arial" w:hAnsi="Arial" w:cs="Arial"/>
              </w:rPr>
            </w:pPr>
            <w:r w:rsidRPr="00054874">
              <w:rPr>
                <w:rFonts w:ascii="Arial" w:hAnsi="Arial" w:cs="Arial"/>
              </w:rPr>
              <w:t>Tel -  01600 712212</w:t>
            </w:r>
          </w:p>
          <w:p w14:paraId="7EA1B132" w14:textId="77777777" w:rsidR="00054874" w:rsidRDefault="00054874" w:rsidP="0084711A">
            <w:pPr>
              <w:jc w:val="center"/>
            </w:pPr>
          </w:p>
        </w:tc>
        <w:tc>
          <w:tcPr>
            <w:tcW w:w="2409" w:type="dxa"/>
          </w:tcPr>
          <w:p w14:paraId="1C17D602" w14:textId="77777777" w:rsidR="0084711A" w:rsidRDefault="0084711A" w:rsidP="0084711A">
            <w:pPr>
              <w:jc w:val="center"/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34129E4" wp14:editId="75F0CB78">
                  <wp:extent cx="1114425" cy="10953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14:paraId="5979D488" w14:textId="77777777" w:rsidR="0084711A" w:rsidRDefault="0084711A" w:rsidP="00BE22CC">
            <w:pPr>
              <w:jc w:val="center"/>
            </w:pPr>
          </w:p>
          <w:p w14:paraId="31DB3C06" w14:textId="77777777" w:rsidR="0084711A" w:rsidRPr="00054874" w:rsidRDefault="00054874" w:rsidP="00BE22CC">
            <w:pPr>
              <w:jc w:val="center"/>
            </w:pPr>
            <w:r w:rsidRPr="00054874">
              <w:t>Email – monmouthgolfclub1896@gmail.com</w:t>
            </w:r>
          </w:p>
          <w:p w14:paraId="429A8B1F" w14:textId="77777777" w:rsidR="00054874" w:rsidRDefault="0084711A" w:rsidP="00BE22CC">
            <w:pPr>
              <w:jc w:val="center"/>
            </w:pPr>
            <w:r w:rsidRPr="00054874">
              <w:t xml:space="preserve">Website – </w:t>
            </w:r>
          </w:p>
          <w:p w14:paraId="3DD7EF0A" w14:textId="77777777" w:rsidR="0084711A" w:rsidRPr="00054874" w:rsidRDefault="0084711A" w:rsidP="00BE22CC">
            <w:pPr>
              <w:jc w:val="center"/>
            </w:pPr>
            <w:r w:rsidRPr="00054874">
              <w:t>monmouthgolfclub.co.uk</w:t>
            </w:r>
          </w:p>
          <w:p w14:paraId="1FFA371D" w14:textId="77777777" w:rsidR="0084711A" w:rsidRDefault="0084711A" w:rsidP="00BE22CC">
            <w:pPr>
              <w:jc w:val="center"/>
            </w:pPr>
          </w:p>
        </w:tc>
      </w:tr>
    </w:tbl>
    <w:p w14:paraId="5A6C895A" w14:textId="77777777" w:rsidR="00B678CF" w:rsidRPr="0084711A" w:rsidRDefault="00B678CF" w:rsidP="0084711A">
      <w:pPr>
        <w:pStyle w:val="NoSpacing"/>
        <w:rPr>
          <w:rFonts w:ascii="Arial" w:hAnsi="Arial" w:cs="Arial"/>
          <w:sz w:val="24"/>
          <w:szCs w:val="24"/>
        </w:rPr>
      </w:pPr>
    </w:p>
    <w:p w14:paraId="10DE1EC2" w14:textId="77777777" w:rsidR="0084711A" w:rsidRDefault="0084711A" w:rsidP="0084711A">
      <w:pPr>
        <w:jc w:val="center"/>
        <w:rPr>
          <w:rFonts w:ascii="Arial" w:hAnsi="Arial" w:cs="Arial"/>
          <w:b/>
          <w:sz w:val="24"/>
          <w:szCs w:val="24"/>
        </w:rPr>
      </w:pPr>
      <w:r w:rsidRPr="0084711A">
        <w:rPr>
          <w:rFonts w:ascii="Arial" w:hAnsi="Arial" w:cs="Arial"/>
          <w:b/>
          <w:sz w:val="24"/>
          <w:szCs w:val="24"/>
        </w:rPr>
        <w:t xml:space="preserve">WOMEN </w:t>
      </w:r>
      <w:r w:rsidR="00BE22CC">
        <w:rPr>
          <w:rFonts w:ascii="Arial" w:hAnsi="Arial" w:cs="Arial"/>
          <w:b/>
          <w:sz w:val="24"/>
          <w:szCs w:val="24"/>
        </w:rPr>
        <w:t>&amp;</w:t>
      </w:r>
      <w:r>
        <w:rPr>
          <w:rFonts w:ascii="Arial" w:hAnsi="Arial" w:cs="Arial"/>
          <w:b/>
          <w:sz w:val="24"/>
          <w:szCs w:val="24"/>
        </w:rPr>
        <w:t xml:space="preserve"> GIRLS </w:t>
      </w:r>
      <w:r w:rsidRPr="0084711A">
        <w:rPr>
          <w:rFonts w:ascii="Arial" w:hAnsi="Arial" w:cs="Arial"/>
          <w:b/>
          <w:sz w:val="24"/>
          <w:szCs w:val="24"/>
        </w:rPr>
        <w:t>IN</w:t>
      </w:r>
      <w:r>
        <w:rPr>
          <w:rFonts w:ascii="Arial" w:hAnsi="Arial" w:cs="Arial"/>
          <w:b/>
          <w:sz w:val="24"/>
          <w:szCs w:val="24"/>
        </w:rPr>
        <w:t xml:space="preserve"> GOLF CHARTER PLEDGE</w:t>
      </w:r>
    </w:p>
    <w:p w14:paraId="344EC2E2" w14:textId="77777777" w:rsidR="00AF1006" w:rsidRDefault="00BE22CC" w:rsidP="008471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Monmouth Golf Club is fully committed to “The Women &amp;</w:t>
      </w:r>
      <w:r w:rsidR="00316A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Girls in Golf Charter” by ensuring that all aspects of the Club are fully integrated &amp; inclusive to all members, staff and visitors.  Monmouth Golf Club further commits to actively </w:t>
      </w:r>
      <w:r w:rsidR="00AF1006">
        <w:rPr>
          <w:rFonts w:ascii="Arial" w:hAnsi="Arial" w:cs="Arial"/>
          <w:sz w:val="24"/>
          <w:szCs w:val="24"/>
        </w:rPr>
        <w:t xml:space="preserve">work towards increasing participation in golf </w:t>
      </w:r>
      <w:r w:rsidR="00316AFD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women &amp; girls</w:t>
      </w:r>
      <w:r w:rsidR="00AF1006">
        <w:rPr>
          <w:rFonts w:ascii="Arial" w:hAnsi="Arial" w:cs="Arial"/>
          <w:sz w:val="24"/>
          <w:szCs w:val="24"/>
        </w:rPr>
        <w:t>.</w:t>
      </w:r>
    </w:p>
    <w:p w14:paraId="4C9719BD" w14:textId="77777777" w:rsidR="00AF1006" w:rsidRPr="004D09BC" w:rsidRDefault="00AF1006" w:rsidP="0084711A">
      <w:pPr>
        <w:rPr>
          <w:rFonts w:ascii="Arial" w:hAnsi="Arial" w:cs="Arial"/>
          <w:b/>
          <w:sz w:val="24"/>
          <w:szCs w:val="24"/>
        </w:rPr>
      </w:pPr>
      <w:r w:rsidRPr="004D09BC">
        <w:rPr>
          <w:rFonts w:ascii="Arial" w:hAnsi="Arial" w:cs="Arial"/>
          <w:b/>
          <w:sz w:val="24"/>
          <w:szCs w:val="24"/>
        </w:rPr>
        <w:t>Current Position</w:t>
      </w:r>
    </w:p>
    <w:p w14:paraId="5BC345FE" w14:textId="20AA6C46" w:rsidR="0084711A" w:rsidRDefault="0098799E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Club’s Constitution is</w:t>
      </w:r>
      <w:r w:rsidR="00AF1006">
        <w:rPr>
          <w:rFonts w:ascii="Arial" w:hAnsi="Arial" w:cs="Arial"/>
          <w:sz w:val="24"/>
          <w:szCs w:val="24"/>
        </w:rPr>
        <w:t xml:space="preserve"> fully inclusive and complies with all current Equal Opportunities Legislation</w:t>
      </w:r>
    </w:p>
    <w:p w14:paraId="6D611569" w14:textId="77777777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Men’s &amp; Ladies’ Captains have equal status &amp; are voted for by the membership</w:t>
      </w:r>
    </w:p>
    <w:p w14:paraId="407F4BD0" w14:textId="77777777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President can be of either gender</w:t>
      </w:r>
    </w:p>
    <w:p w14:paraId="6E8C4F57" w14:textId="77777777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Captain can be of either gender</w:t>
      </w:r>
    </w:p>
    <w:p w14:paraId="17CCA236" w14:textId="77777777" w:rsidR="004D09BC" w:rsidRDefault="004D09BC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committees are fully integrated and open to all:</w:t>
      </w:r>
    </w:p>
    <w:p w14:paraId="2077B0C9" w14:textId="77777777" w:rsidR="004D09BC" w:rsidRDefault="004D09BC" w:rsidP="004D09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Committee is currently 25% female, but previously has been as high as 40%</w:t>
      </w:r>
    </w:p>
    <w:p w14:paraId="2AC5C738" w14:textId="77777777" w:rsidR="004D09BC" w:rsidRDefault="0029302C" w:rsidP="004D09B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Golf Committee is 20% female, Handicap committee is </w:t>
      </w:r>
      <w:r w:rsidR="004D09BC">
        <w:rPr>
          <w:rFonts w:ascii="Arial" w:hAnsi="Arial" w:cs="Arial"/>
          <w:sz w:val="24"/>
          <w:szCs w:val="24"/>
        </w:rPr>
        <w:t>50% female</w:t>
      </w:r>
    </w:p>
    <w:p w14:paraId="00786BAA" w14:textId="77777777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members have equal status</w:t>
      </w:r>
    </w:p>
    <w:p w14:paraId="26C714B4" w14:textId="77777777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 reserved tee times for men &amp; women, all other tee times are open to all.</w:t>
      </w:r>
    </w:p>
    <w:p w14:paraId="3E71FCDB" w14:textId="77777777" w:rsidR="004D1F67" w:rsidRDefault="004D1F67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Run 9 &amp; 18 hole competitions during the week and at weekends</w:t>
      </w:r>
    </w:p>
    <w:p w14:paraId="35FE3D21" w14:textId="77777777" w:rsidR="004D1F67" w:rsidRDefault="004D1F67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competitive golf with a team in the MonGlam League and 8 friendly matches with Clubs in Monmouthshire, Herefordshire &amp; Gloucestershire </w:t>
      </w:r>
    </w:p>
    <w:p w14:paraId="757BFBCB" w14:textId="370C1183" w:rsidR="00AF1006" w:rsidRDefault="00AF1006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Recently recruited a Woman Club</w:t>
      </w:r>
      <w:r w:rsidR="005D6D51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Manager from business.</w:t>
      </w:r>
    </w:p>
    <w:p w14:paraId="30778EA9" w14:textId="450883E9" w:rsidR="000D49F7" w:rsidRDefault="000D49F7" w:rsidP="00AF100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Female facilities </w:t>
      </w:r>
      <w:r w:rsidR="0098799E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 provided at the 12</w:t>
      </w:r>
      <w:r w:rsidRPr="000D49F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hole.</w:t>
      </w:r>
    </w:p>
    <w:p w14:paraId="75A8C33B" w14:textId="77777777" w:rsidR="00235D04" w:rsidRPr="00235D04" w:rsidRDefault="00153714" w:rsidP="00235D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Imagery in the Clubhouse reflects photographs of Current Officials and Course artwork. Previous Club Captains </w:t>
      </w:r>
      <w:r w:rsidR="00235D04">
        <w:rPr>
          <w:rFonts w:ascii="Arial" w:hAnsi="Arial" w:cs="Arial"/>
          <w:sz w:val="24"/>
          <w:szCs w:val="24"/>
        </w:rPr>
        <w:t xml:space="preserve">etc., </w:t>
      </w:r>
      <w:r w:rsidR="00235D04" w:rsidRPr="00235D04">
        <w:rPr>
          <w:rFonts w:ascii="Arial" w:hAnsi="Arial" w:cs="Arial"/>
          <w:sz w:val="24"/>
          <w:szCs w:val="24"/>
        </w:rPr>
        <w:t>where applicable</w:t>
      </w:r>
      <w:r w:rsidR="00235D04">
        <w:rPr>
          <w:rFonts w:ascii="Arial" w:hAnsi="Arial" w:cs="Arial"/>
          <w:sz w:val="24"/>
          <w:szCs w:val="24"/>
        </w:rPr>
        <w:t>, are</w:t>
      </w:r>
      <w:r w:rsidR="00235D04" w:rsidRPr="00235D04">
        <w:rPr>
          <w:rFonts w:ascii="Arial" w:hAnsi="Arial" w:cs="Arial"/>
          <w:sz w:val="24"/>
          <w:szCs w:val="24"/>
        </w:rPr>
        <w:t xml:space="preserve"> displayed in the </w:t>
      </w:r>
      <w:r w:rsidR="00235D04">
        <w:rPr>
          <w:rFonts w:ascii="Arial" w:hAnsi="Arial" w:cs="Arial"/>
          <w:sz w:val="24"/>
          <w:szCs w:val="24"/>
        </w:rPr>
        <w:t>relevant locker rooms.</w:t>
      </w:r>
    </w:p>
    <w:p w14:paraId="6656A677" w14:textId="77777777" w:rsidR="000D49F7" w:rsidRDefault="000D49F7" w:rsidP="000D49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Initiatives</w:t>
      </w:r>
    </w:p>
    <w:p w14:paraId="253D2323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Wales Golf to ensure female recruitment &amp; retention by:</w:t>
      </w:r>
    </w:p>
    <w:p w14:paraId="3579AB84" w14:textId="77777777" w:rsidR="000D49F7" w:rsidRDefault="000D49F7" w:rsidP="000D49F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 “New2Golf” recruitment scheme</w:t>
      </w:r>
    </w:p>
    <w:p w14:paraId="17B5AA77" w14:textId="77777777" w:rsidR="000D49F7" w:rsidRDefault="000D49F7" w:rsidP="000D49F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with local schools to encourage girls to play</w:t>
      </w:r>
    </w:p>
    <w:p w14:paraId="2F5963F5" w14:textId="77777777" w:rsidR="000D49F7" w:rsidRDefault="000D49F7" w:rsidP="000D49F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Advertise on Club website &amp; all social media</w:t>
      </w:r>
    </w:p>
    <w:p w14:paraId="135C87D9" w14:textId="77777777" w:rsidR="000D49F7" w:rsidRDefault="000D49F7" w:rsidP="000D49F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Liaise with local Chamber of Commerce to access local businesses </w:t>
      </w:r>
    </w:p>
    <w:p w14:paraId="5FD43B24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49F7">
        <w:rPr>
          <w:rFonts w:ascii="Arial" w:hAnsi="Arial" w:cs="Arial"/>
          <w:sz w:val="24"/>
          <w:szCs w:val="24"/>
        </w:rPr>
        <w:t xml:space="preserve">Design a shortened course for </w:t>
      </w:r>
      <w:r w:rsidR="0029302C">
        <w:rPr>
          <w:rFonts w:ascii="Arial" w:hAnsi="Arial" w:cs="Arial"/>
          <w:sz w:val="24"/>
          <w:szCs w:val="24"/>
        </w:rPr>
        <w:t>girls/</w:t>
      </w:r>
      <w:r w:rsidRPr="000D49F7">
        <w:rPr>
          <w:rFonts w:ascii="Arial" w:hAnsi="Arial" w:cs="Arial"/>
          <w:sz w:val="24"/>
          <w:szCs w:val="24"/>
        </w:rPr>
        <w:t>beginners</w:t>
      </w:r>
    </w:p>
    <w:p w14:paraId="6BEDAD77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Facilitate female/girls coaching for beginners and current membership</w:t>
      </w:r>
    </w:p>
    <w:p w14:paraId="1824A2D2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integrated Club competitions</w:t>
      </w:r>
    </w:p>
    <w:p w14:paraId="50871E0A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integrated Club Opens</w:t>
      </w:r>
    </w:p>
    <w:p w14:paraId="6A9857F9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Family Competitions, Club &amp; Opens </w:t>
      </w:r>
    </w:p>
    <w:p w14:paraId="7173CC56" w14:textId="77777777" w:rsidR="000D49F7" w:rsidRDefault="000D49F7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Gain attendance for our Club Manager on the “Women in Leadership”</w:t>
      </w:r>
      <w:r w:rsidR="00CB55A8">
        <w:rPr>
          <w:rFonts w:ascii="Arial" w:hAnsi="Arial" w:cs="Arial"/>
          <w:sz w:val="24"/>
          <w:szCs w:val="24"/>
        </w:rPr>
        <w:t xml:space="preserve"> program</w:t>
      </w:r>
    </w:p>
    <w:p w14:paraId="0272FA21" w14:textId="77777777" w:rsidR="00153714" w:rsidRPr="00153714" w:rsidRDefault="00153714" w:rsidP="0015371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on website and Club noticeboard that the Club is committed to the “Women &amp; Girls Charter”.</w:t>
      </w:r>
    </w:p>
    <w:p w14:paraId="0FF27345" w14:textId="77777777" w:rsidR="00CB55A8" w:rsidRPr="000D49F7" w:rsidRDefault="00CB55A8" w:rsidP="000D49F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social activities for women at the Club e.g. Bridge nights, Slimming World/Weight Watchers</w:t>
      </w:r>
    </w:p>
    <w:p w14:paraId="633CE925" w14:textId="77777777" w:rsidR="000D49F7" w:rsidRPr="00CB55A8" w:rsidRDefault="00CB55A8" w:rsidP="000D49F7">
      <w:pPr>
        <w:rPr>
          <w:rFonts w:ascii="Arial" w:hAnsi="Arial" w:cs="Arial"/>
          <w:b/>
          <w:sz w:val="24"/>
          <w:szCs w:val="24"/>
        </w:rPr>
      </w:pPr>
      <w:r w:rsidRPr="00CB55A8">
        <w:rPr>
          <w:rFonts w:ascii="Arial" w:hAnsi="Arial" w:cs="Arial"/>
          <w:b/>
          <w:sz w:val="24"/>
          <w:szCs w:val="24"/>
        </w:rPr>
        <w:t>MGC will commit to:</w:t>
      </w:r>
    </w:p>
    <w:p w14:paraId="32C9216F" w14:textId="77777777" w:rsidR="00CB55A8" w:rsidRDefault="00CB55A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the Club’s Constitution remains fully compliant with all Equal opportunities Legislation</w:t>
      </w:r>
    </w:p>
    <w:p w14:paraId="691475DD" w14:textId="77777777" w:rsidR="00CB55A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Committee appointments remain open to all</w:t>
      </w:r>
    </w:p>
    <w:p w14:paraId="50FA979F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Club paid positions are open to all</w:t>
      </w:r>
    </w:p>
    <w:p w14:paraId="38977DA9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with Wales Golf to deliver the “New2Golf Scheme”</w:t>
      </w:r>
    </w:p>
    <w:p w14:paraId="26BCA080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to increase the numbers women and girls by offering membership initiatives &amp; trial membership</w:t>
      </w:r>
    </w:p>
    <w:p w14:paraId="2D661BC1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our current equal &amp; fair allocation of tee times</w:t>
      </w:r>
      <w:r w:rsidR="0029302C">
        <w:rPr>
          <w:rFonts w:ascii="Arial" w:hAnsi="Arial" w:cs="Arial"/>
          <w:sz w:val="24"/>
          <w:szCs w:val="24"/>
        </w:rPr>
        <w:t xml:space="preserve"> using the BRS system</w:t>
      </w:r>
    </w:p>
    <w:p w14:paraId="41437901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run 9 &amp; 18 hole competitions on weekdays and weekends with reserved tee times</w:t>
      </w:r>
    </w:p>
    <w:p w14:paraId="5485F68D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provide competitive golf</w:t>
      </w:r>
    </w:p>
    <w:p w14:paraId="32505B3C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integrated competitions, both Club &amp; opens</w:t>
      </w:r>
    </w:p>
    <w:p w14:paraId="4FC8E8BC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family golf</w:t>
      </w:r>
    </w:p>
    <w:p w14:paraId="69954943" w14:textId="77777777" w:rsidR="003B5B88" w:rsidRDefault="003B5B88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Actively market golf to women &amp; girls via Club website, social media, local businesses, school liaison officers </w:t>
      </w:r>
    </w:p>
    <w:p w14:paraId="1F288ECC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new member golf events to ‘meet &amp; greet’ new members</w:t>
      </w:r>
    </w:p>
    <w:p w14:paraId="71FADA75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a record of current members availability to play with new members</w:t>
      </w:r>
    </w:p>
    <w:p w14:paraId="3F9BBD1B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short course for girls and beginners</w:t>
      </w:r>
    </w:p>
    <w:p w14:paraId="54B27F5C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Appoint a Club ‘Charter’ representative to the Management Committee</w:t>
      </w:r>
    </w:p>
    <w:p w14:paraId="5ECCE25C" w14:textId="77777777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quarterly reviews to assess progress</w:t>
      </w:r>
    </w:p>
    <w:p w14:paraId="7514B983" w14:textId="1F20593C" w:rsidR="004120A0" w:rsidRDefault="004120A0" w:rsidP="00CB55A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Gaining a place on the “Women in Leadership” course for our Club</w:t>
      </w:r>
      <w:r w:rsidR="005D6D51">
        <w:rPr>
          <w:rFonts w:ascii="Arial" w:hAnsi="Arial" w:cs="Arial"/>
          <w:sz w:val="24"/>
          <w:szCs w:val="24"/>
        </w:rPr>
        <w:t>house</w:t>
      </w:r>
      <w:r>
        <w:rPr>
          <w:rFonts w:ascii="Arial" w:hAnsi="Arial" w:cs="Arial"/>
          <w:sz w:val="24"/>
          <w:szCs w:val="24"/>
        </w:rPr>
        <w:t xml:space="preserve"> Manager.</w:t>
      </w:r>
    </w:p>
    <w:p w14:paraId="371DCB7B" w14:textId="77777777" w:rsidR="004120A0" w:rsidRDefault="004120A0" w:rsidP="004120A0">
      <w:pPr>
        <w:rPr>
          <w:rFonts w:ascii="Arial" w:hAnsi="Arial" w:cs="Arial"/>
          <w:sz w:val="24"/>
          <w:szCs w:val="24"/>
        </w:rPr>
      </w:pPr>
    </w:p>
    <w:p w14:paraId="0D13EEF3" w14:textId="77777777" w:rsidR="004120A0" w:rsidRDefault="004120A0" w:rsidP="004120A0">
      <w:pPr>
        <w:rPr>
          <w:rFonts w:ascii="Arial" w:hAnsi="Arial" w:cs="Arial"/>
          <w:sz w:val="24"/>
          <w:szCs w:val="24"/>
        </w:rPr>
      </w:pPr>
    </w:p>
    <w:p w14:paraId="50C29BC5" w14:textId="77777777" w:rsidR="004120A0" w:rsidRDefault="004120A0" w:rsidP="004120A0">
      <w:pPr>
        <w:rPr>
          <w:rFonts w:ascii="Arial" w:hAnsi="Arial" w:cs="Arial"/>
          <w:sz w:val="24"/>
          <w:szCs w:val="24"/>
        </w:rPr>
      </w:pPr>
    </w:p>
    <w:p w14:paraId="54DEB6F2" w14:textId="77777777" w:rsidR="004120A0" w:rsidRDefault="004120A0" w:rsidP="004120A0">
      <w:pPr>
        <w:rPr>
          <w:rFonts w:ascii="Arial" w:hAnsi="Arial" w:cs="Arial"/>
          <w:sz w:val="24"/>
          <w:szCs w:val="24"/>
        </w:rPr>
      </w:pPr>
    </w:p>
    <w:p w14:paraId="7F1D4EB5" w14:textId="18633370" w:rsidR="004120A0" w:rsidRDefault="005D6D51" w:rsidP="004120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Garth Lamb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</w:t>
      </w:r>
      <w:r w:rsidR="004120A0">
        <w:rPr>
          <w:rFonts w:ascii="Arial" w:hAnsi="Arial" w:cs="Arial"/>
          <w:sz w:val="24"/>
          <w:szCs w:val="24"/>
        </w:rPr>
        <w:t>lan Cairns</w:t>
      </w:r>
    </w:p>
    <w:p w14:paraId="22616C11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Club 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Chair of Management Committee</w:t>
      </w:r>
    </w:p>
    <w:p w14:paraId="0E7B9AD3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</w:p>
    <w:p w14:paraId="36EF518B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</w:p>
    <w:p w14:paraId="16180084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</w:p>
    <w:p w14:paraId="31D87237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</w:p>
    <w:p w14:paraId="57A26C8A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</w:p>
    <w:p w14:paraId="0D2ACBB1" w14:textId="77777777" w:rsid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Lillian Rawlinson-Winder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Emma</w:t>
      </w:r>
      <w:r w:rsidR="00316AFD">
        <w:rPr>
          <w:rFonts w:ascii="Arial" w:hAnsi="Arial" w:cs="Arial"/>
          <w:sz w:val="24"/>
          <w:szCs w:val="24"/>
        </w:rPr>
        <w:t xml:space="preserve"> Henry</w:t>
      </w:r>
    </w:p>
    <w:p w14:paraId="3DD50BCF" w14:textId="4C39ED54" w:rsidR="004120A0" w:rsidRPr="004120A0" w:rsidRDefault="004120A0" w:rsidP="004120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Ladies’ Captain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310CD">
        <w:rPr>
          <w:rFonts w:ascii="Arial" w:hAnsi="Arial" w:cs="Arial"/>
          <w:sz w:val="24"/>
          <w:szCs w:val="24"/>
        </w:rPr>
        <w:t>Clubhouse Manager</w:t>
      </w:r>
    </w:p>
    <w:p w14:paraId="3132DB1E" w14:textId="77777777" w:rsidR="004120A0" w:rsidRDefault="004120A0" w:rsidP="004120A0">
      <w:pPr>
        <w:rPr>
          <w:rFonts w:ascii="Arial" w:hAnsi="Arial" w:cs="Arial"/>
          <w:sz w:val="24"/>
          <w:szCs w:val="24"/>
        </w:rPr>
      </w:pPr>
    </w:p>
    <w:p w14:paraId="136E22FE" w14:textId="77777777" w:rsidR="004120A0" w:rsidRPr="004120A0" w:rsidRDefault="004120A0" w:rsidP="004120A0">
      <w:pPr>
        <w:rPr>
          <w:rFonts w:ascii="Arial" w:hAnsi="Arial" w:cs="Arial"/>
          <w:sz w:val="24"/>
          <w:szCs w:val="24"/>
        </w:rPr>
      </w:pPr>
    </w:p>
    <w:sectPr w:rsidR="004120A0" w:rsidRPr="004120A0" w:rsidSect="0084711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F5752"/>
    <w:multiLevelType w:val="hybridMultilevel"/>
    <w:tmpl w:val="7640DA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8771BB0"/>
    <w:multiLevelType w:val="hybridMultilevel"/>
    <w:tmpl w:val="CBB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C4FE7"/>
    <w:multiLevelType w:val="hybridMultilevel"/>
    <w:tmpl w:val="3D50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2FDB"/>
    <w:multiLevelType w:val="hybridMultilevel"/>
    <w:tmpl w:val="4D9026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1A"/>
    <w:rsid w:val="00054874"/>
    <w:rsid w:val="000D49F7"/>
    <w:rsid w:val="00153714"/>
    <w:rsid w:val="00235D04"/>
    <w:rsid w:val="0029302C"/>
    <w:rsid w:val="00316AFD"/>
    <w:rsid w:val="003B5B88"/>
    <w:rsid w:val="004120A0"/>
    <w:rsid w:val="004310CD"/>
    <w:rsid w:val="00476FCA"/>
    <w:rsid w:val="004D09BC"/>
    <w:rsid w:val="004D1F67"/>
    <w:rsid w:val="005643D2"/>
    <w:rsid w:val="005D6D51"/>
    <w:rsid w:val="00742E56"/>
    <w:rsid w:val="00822384"/>
    <w:rsid w:val="0084711A"/>
    <w:rsid w:val="0098799E"/>
    <w:rsid w:val="00AF1006"/>
    <w:rsid w:val="00B678CF"/>
    <w:rsid w:val="00BE22CC"/>
    <w:rsid w:val="00CB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A833"/>
  <w15:chartTrackingRefBased/>
  <w15:docId w15:val="{BED2F92B-4ED9-429E-AC77-380113C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71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471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1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Woollard</dc:creator>
  <cp:keywords/>
  <dc:description/>
  <cp:lastModifiedBy>Mary Woollard</cp:lastModifiedBy>
  <cp:revision>3</cp:revision>
  <cp:lastPrinted>2020-10-10T11:06:00Z</cp:lastPrinted>
  <dcterms:created xsi:type="dcterms:W3CDTF">2020-10-14T10:33:00Z</dcterms:created>
  <dcterms:modified xsi:type="dcterms:W3CDTF">2020-10-14T10:34:00Z</dcterms:modified>
</cp:coreProperties>
</file>